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A357CC" w14:paraId="306C3E81" w14:textId="77777777" w:rsidTr="00A357CC">
        <w:tc>
          <w:tcPr>
            <w:tcW w:w="4747" w:type="dxa"/>
          </w:tcPr>
          <w:p w14:paraId="306C3E7F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306C3E80" w14:textId="77777777" w:rsidR="00A357CC" w:rsidRPr="00772CF5" w:rsidRDefault="00A357CC" w:rsidP="00A357CC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C27542">
              <w:rPr>
                <w:rFonts w:ascii="Times New Roman" w:hAnsi="Times New Roman"/>
                <w:b/>
                <w:color w:val="808080" w:themeColor="background1" w:themeShade="80"/>
                <w:spacing w:val="20"/>
                <w:sz w:val="24"/>
                <w:szCs w:val="24"/>
              </w:rPr>
              <w:t>EELNÕU</w:t>
            </w:r>
          </w:p>
        </w:tc>
      </w:tr>
      <w:tr w:rsidR="00A357CC" w14:paraId="306C3E84" w14:textId="77777777" w:rsidTr="00A357CC">
        <w:tc>
          <w:tcPr>
            <w:tcW w:w="4747" w:type="dxa"/>
          </w:tcPr>
          <w:p w14:paraId="306C3E82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306C3E83" w14:textId="2EE3413F" w:rsidR="00A357CC" w:rsidRPr="00A357CC" w:rsidRDefault="00A357CC" w:rsidP="00A357CC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begin"/>
            </w:r>
            <w:r w:rsidR="00BA7EAD">
              <w:rPr>
                <w:rFonts w:ascii="Times New Roman" w:hAnsi="Times New Roman"/>
                <w:spacing w:val="20"/>
                <w:sz w:val="24"/>
                <w:szCs w:val="24"/>
              </w:rPr>
              <w:instrText xml:space="preserve"> delta_regDateTime  \* MERGEFORMAT</w:instrTex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separate"/>
            </w:r>
            <w:r w:rsidR="00BA7EAD">
              <w:rPr>
                <w:rFonts w:ascii="Times New Roman" w:hAnsi="Times New Roman"/>
                <w:spacing w:val="20"/>
                <w:sz w:val="24"/>
                <w:szCs w:val="24"/>
              </w:rPr>
              <w:t>03.08.2026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end"/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nr 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begin"/>
            </w:r>
            <w:r w:rsidR="00BA7EAD">
              <w:rPr>
                <w:rFonts w:ascii="Times New Roman" w:hAnsi="Times New Roman"/>
                <w:spacing w:val="20"/>
                <w:sz w:val="24"/>
                <w:szCs w:val="24"/>
              </w:rPr>
              <w:instrText xml:space="preserve"> delta_regNumber  \* MERGEFORMAT</w:instrTex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separate"/>
            </w:r>
            <w:r w:rsidR="00BA7EAD">
              <w:rPr>
                <w:rFonts w:ascii="Times New Roman" w:hAnsi="Times New Roman"/>
                <w:spacing w:val="20"/>
                <w:sz w:val="24"/>
                <w:szCs w:val="24"/>
              </w:rPr>
              <w:t>2-4/26/371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end"/>
            </w:r>
          </w:p>
        </w:tc>
      </w:tr>
      <w:tr w:rsidR="00A357CC" w14:paraId="306C3E87" w14:textId="77777777" w:rsidTr="00A357CC">
        <w:tc>
          <w:tcPr>
            <w:tcW w:w="4747" w:type="dxa"/>
          </w:tcPr>
          <w:p w14:paraId="306C3E85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306C3E86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  <w:tr w:rsidR="00A357CC" w14:paraId="306C3E8A" w14:textId="77777777" w:rsidTr="00A357CC">
        <w:tc>
          <w:tcPr>
            <w:tcW w:w="4747" w:type="dxa"/>
          </w:tcPr>
          <w:p w14:paraId="306C3E88" w14:textId="77777777" w:rsidR="00A357CC" w:rsidRPr="00772CF5" w:rsidRDefault="00A357CC" w:rsidP="00A357CC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</w:pPr>
            <w:r w:rsidRPr="00772CF5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TAPA VALLAV</w:t>
            </w:r>
            <w:r w:rsidR="00E13B6E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O</w:t>
            </w:r>
            <w:r w:rsidRPr="00772CF5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LI</w:t>
            </w:r>
            <w:r w:rsidR="00E13B6E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KOGU</w:t>
            </w:r>
          </w:p>
        </w:tc>
        <w:tc>
          <w:tcPr>
            <w:tcW w:w="4747" w:type="dxa"/>
          </w:tcPr>
          <w:p w14:paraId="306C3E89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  <w:tr w:rsidR="00A357CC" w14:paraId="306C3E8D" w14:textId="77777777" w:rsidTr="00A357CC">
        <w:tc>
          <w:tcPr>
            <w:tcW w:w="4747" w:type="dxa"/>
          </w:tcPr>
          <w:p w14:paraId="306C3E8B" w14:textId="77777777" w:rsidR="00A357CC" w:rsidRPr="00772CF5" w:rsidRDefault="00B41A44" w:rsidP="00A357CC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OTSUS</w:t>
            </w:r>
          </w:p>
        </w:tc>
        <w:tc>
          <w:tcPr>
            <w:tcW w:w="4747" w:type="dxa"/>
          </w:tcPr>
          <w:p w14:paraId="306C3E8C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</w:tbl>
    <w:p w14:paraId="306C3E8E" w14:textId="77777777" w:rsidR="0058227E" w:rsidRDefault="0058227E" w:rsidP="00AF1DE6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6C3E8F" w14:textId="77777777" w:rsidR="00A357CC" w:rsidRDefault="00A357CC" w:rsidP="00AF1DE6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4607"/>
      </w:tblGrid>
      <w:tr w:rsidR="00772CF5" w14:paraId="306C3E91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306C3E90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DE6">
              <w:rPr>
                <w:rFonts w:ascii="Times New Roman" w:hAnsi="Times New Roman"/>
                <w:sz w:val="24"/>
                <w:szCs w:val="24"/>
              </w:rPr>
              <w:t>Tapa</w:t>
            </w:r>
          </w:p>
        </w:tc>
      </w:tr>
      <w:tr w:rsidR="00772CF5" w14:paraId="306C3E93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306C3E92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CF5" w14:paraId="306C3E95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306C3E94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CF5" w14:paraId="306C3E97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306C3E96" w14:textId="559D73C7" w:rsidR="00772CF5" w:rsidRPr="00A357CC" w:rsidRDefault="00772CF5" w:rsidP="00772CF5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BA7EAD">
              <w:rPr>
                <w:rFonts w:ascii="Times New Roman" w:hAnsi="Times New Roman"/>
                <w:b/>
                <w:sz w:val="24"/>
                <w:szCs w:val="24"/>
              </w:rPr>
              <w:instrText xml:space="preserve"> delta_docName  \* MERGEFORMAT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BA7EAD">
              <w:rPr>
                <w:rFonts w:ascii="Times New Roman" w:hAnsi="Times New Roman"/>
                <w:b/>
                <w:sz w:val="24"/>
                <w:szCs w:val="24"/>
              </w:rPr>
              <w:t>Vallavalitsusele riigihanke korraldamiseks ja lepingu sõlmimiseks nõusoleku andmine (audiitorteenus)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72CF5" w14:paraId="306C3E9A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306C3E98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6C3E99" w14:textId="77777777" w:rsidR="00435C14" w:rsidRDefault="00435C14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7CC" w14:paraId="306C3E9C" w14:textId="77777777" w:rsidTr="00435C14">
        <w:tc>
          <w:tcPr>
            <w:tcW w:w="9354" w:type="dxa"/>
            <w:gridSpan w:val="2"/>
          </w:tcPr>
          <w:p w14:paraId="1A52BE1A" w14:textId="77777777" w:rsidR="001C2A06" w:rsidRPr="001C2A06" w:rsidRDefault="001C2A06" w:rsidP="001C2A06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Võttes aluseks kohaliku omavalitsuse üksuse finantsjuhtimise seaduse § 28 lg 3 ning Tapa Vallavolikogu 28.01.2019 määruse nr 47 “Tapa vallavara valitsemise kord” § 6 lg 1 p 2:</w:t>
            </w:r>
          </w:p>
          <w:p w14:paraId="73539C25" w14:textId="77777777" w:rsidR="001C2A06" w:rsidRPr="001C2A06" w:rsidRDefault="001C2A06" w:rsidP="001C2A06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9A3A30" w14:textId="1CBE7321" w:rsidR="001C2A06" w:rsidRPr="001C2A06" w:rsidRDefault="001C2A06" w:rsidP="001C2A06">
            <w:pPr>
              <w:numPr>
                <w:ilvl w:val="0"/>
                <w:numId w:val="6"/>
              </w:num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Anda vallavalitsusele nõusolek korraldada riigihange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>. –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>. aasta raamatupidamise aastaaruannete auditeerimiseks ning eduka pakkujaga lepingu sõlmimiseks.</w:t>
            </w:r>
          </w:p>
          <w:p w14:paraId="5CB7424A" w14:textId="77777777" w:rsidR="001C2A06" w:rsidRPr="001C2A06" w:rsidRDefault="001C2A06" w:rsidP="001C2A06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76FE93" w14:textId="77777777" w:rsidR="001C2A06" w:rsidRPr="001C2A06" w:rsidRDefault="001C2A06" w:rsidP="001C2A06">
            <w:pPr>
              <w:numPr>
                <w:ilvl w:val="0"/>
                <w:numId w:val="6"/>
              </w:num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Otsus jõustub teatavakstegemisest.</w:t>
            </w:r>
          </w:p>
          <w:p w14:paraId="3B8CFCA2" w14:textId="77777777" w:rsidR="00A357CC" w:rsidRDefault="00A357CC" w:rsidP="00AF1DE6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6C3E9B" w14:textId="744038E3" w:rsidR="001C2A06" w:rsidRDefault="001C2A06" w:rsidP="00AF1DE6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Käesoleva otsuse peale võib esitada Tapa Vallavolikogule vaide haldusmenetluse seaduses sätestatud korras 30 päeva jooksul arvates otsusest teadasaamise päevast või päevast, millal oleks pidanu</w:t>
            </w:r>
            <w:r w:rsidR="00791455">
              <w:rPr>
                <w:rFonts w:ascii="Times New Roman" w:hAnsi="Times New Roman"/>
                <w:sz w:val="24"/>
                <w:szCs w:val="24"/>
              </w:rPr>
              <w:t>d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 xml:space="preserve"> otsusest teada saama või esitada kaebuse Tartu Halduskohtu halduskohtumenetluse seadustikus sätestatud korras.</w:t>
            </w:r>
          </w:p>
        </w:tc>
      </w:tr>
      <w:tr w:rsidR="00A357CC" w14:paraId="306C3E9E" w14:textId="77777777" w:rsidTr="00435C14">
        <w:tc>
          <w:tcPr>
            <w:tcW w:w="9354" w:type="dxa"/>
            <w:gridSpan w:val="2"/>
          </w:tcPr>
          <w:p w14:paraId="306C3E9D" w14:textId="77777777" w:rsidR="00A357CC" w:rsidRPr="00DB4C26" w:rsidRDefault="00A357CC" w:rsidP="00A357CC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6C3E9F" w14:textId="77777777" w:rsidR="00A357CC" w:rsidRDefault="00A357CC" w:rsidP="00AF1DE6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6C3EA0" w14:textId="77777777" w:rsidR="00F77BE4" w:rsidRDefault="00F77BE4" w:rsidP="00AF1DE6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</w:tblGrid>
      <w:tr w:rsidR="00E13B6E" w:rsidRPr="002B1191" w14:paraId="306C3EA5" w14:textId="77777777" w:rsidTr="00E13B6E">
        <w:tc>
          <w:tcPr>
            <w:tcW w:w="4677" w:type="dxa"/>
          </w:tcPr>
          <w:p w14:paraId="306C3EA1" w14:textId="77777777" w:rsidR="00E13B6E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CD0CFF">
              <w:rPr>
                <w:rFonts w:ascii="Times New Roman" w:hAnsi="Times New Roman"/>
                <w:i/>
                <w:sz w:val="24"/>
                <w:szCs w:val="24"/>
              </w:rPr>
              <w:t>(allkirjastatud digitaalselt)</w:t>
            </w:r>
          </w:p>
          <w:p w14:paraId="306C3EA2" w14:textId="77777777" w:rsidR="00E13B6E" w:rsidRPr="00CD0CFF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306C3EA3" w14:textId="15BA0D55" w:rsidR="00E13B6E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A7EAD">
              <w:rPr>
                <w:rFonts w:ascii="Times New Roman" w:hAnsi="Times New Roman"/>
                <w:sz w:val="24"/>
                <w:szCs w:val="24"/>
              </w:rPr>
              <w:instrText xml:space="preserve"> delta_signerName  \* MERGEFORMAT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A7EAD">
              <w:rPr>
                <w:rFonts w:ascii="Times New Roman" w:hAnsi="Times New Roman"/>
                <w:sz w:val="24"/>
                <w:szCs w:val="24"/>
              </w:rPr>
              <w:t>Maksim Butšenkov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06C3EA4" w14:textId="5999833A" w:rsidR="00E13B6E" w:rsidRPr="00030487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A7EAD">
              <w:rPr>
                <w:rFonts w:ascii="Times New Roman" w:hAnsi="Times New Roman"/>
                <w:sz w:val="24"/>
                <w:szCs w:val="24"/>
              </w:rPr>
              <w:instrText xml:space="preserve"> delta_signerJobTitle  \* MERGEFORMAT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A7EAD">
              <w:rPr>
                <w:rFonts w:ascii="Times New Roman" w:hAnsi="Times New Roman"/>
                <w:sz w:val="24"/>
                <w:szCs w:val="24"/>
              </w:rPr>
              <w:t>vallavolikogu esimees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306C3EA6" w14:textId="77777777" w:rsidR="00A357CC" w:rsidRDefault="00A357CC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6C3EAC" w14:textId="77777777" w:rsidR="002B1191" w:rsidRDefault="002B1191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826BF4" w14:textId="77777777" w:rsidR="001C2A06" w:rsidRDefault="001C2A06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F7110E" w14:textId="77777777" w:rsidR="001C2A06" w:rsidRDefault="001C2A06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6C3EAD" w14:textId="77777777" w:rsidR="00C27542" w:rsidRDefault="00C27542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807"/>
        <w:gridCol w:w="145"/>
      </w:tblGrid>
      <w:tr w:rsidR="00C27542" w14:paraId="306C3EAF" w14:textId="77777777" w:rsidTr="00435C14">
        <w:tc>
          <w:tcPr>
            <w:tcW w:w="9354" w:type="dxa"/>
            <w:gridSpan w:val="3"/>
          </w:tcPr>
          <w:p w14:paraId="306C3EAE" w14:textId="77777777" w:rsidR="00C27542" w:rsidRPr="00C27542" w:rsidRDefault="00C27542" w:rsidP="002B11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7542">
              <w:rPr>
                <w:rFonts w:ascii="Times New Roman" w:hAnsi="Times New Roman"/>
                <w:b/>
                <w:sz w:val="24"/>
                <w:szCs w:val="24"/>
              </w:rPr>
              <w:t>Seletuskiri</w:t>
            </w:r>
          </w:p>
        </w:tc>
      </w:tr>
      <w:tr w:rsidR="00C27542" w14:paraId="306C3EB1" w14:textId="77777777" w:rsidTr="00435C14">
        <w:tc>
          <w:tcPr>
            <w:tcW w:w="9354" w:type="dxa"/>
            <w:gridSpan w:val="3"/>
          </w:tcPr>
          <w:p w14:paraId="0E816418" w14:textId="4EB5AD14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 xml:space="preserve">Vastavalt audiitortegevuse seaduse § 91 lõige 3 on raamatupidamise </w:t>
            </w:r>
            <w:r w:rsidR="00FA0EF0" w:rsidRPr="00FA0EF0">
              <w:rPr>
                <w:rFonts w:ascii="Times New Roman" w:hAnsi="Times New Roman"/>
                <w:sz w:val="24"/>
                <w:szCs w:val="24"/>
              </w:rPr>
              <w:t>aastaaruande audit on kohustuslik igale aktsiaseltsile, millel on majandusaasta jooksul enam kui kaks aktsionäri, riigiraamatupidamiskohustuslasele, kohaliku omavalitsuse üksusele, avalik-õiguslikule juriidilisele isikule, riigieelarvest eraldist saavale erakonnale ja äriühingule, milles riigil on vähemalt otsustusõigus riigivaraseaduse tähenduses.</w:t>
            </w:r>
          </w:p>
          <w:p w14:paraId="14E9A2BF" w14:textId="77777777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402250" w14:textId="6945A375" w:rsidR="00FA0EF0" w:rsidRPr="001C2A06" w:rsidRDefault="001C2A06" w:rsidP="00FA0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Tapa Vallavalitsus</w:t>
            </w:r>
            <w:r w:rsidR="00FA0EF0">
              <w:rPr>
                <w:rFonts w:ascii="Times New Roman" w:hAnsi="Times New Roman"/>
                <w:sz w:val="24"/>
                <w:szCs w:val="24"/>
              </w:rPr>
              <w:t xml:space="preserve"> viis 2022 aastal läbi riigihanke audiitorteenuse osutaja leidmiseks. Hanke tulemusel sõlmiti lepingud eduka pakkuja AUDEST AUDIITORTEENUSTE OSAÜHINGUGA teenuste kogumaksumusega 42 700,00 eurot ilma käibemaksuta. Hanke mahtu kuulus</w:t>
            </w:r>
            <w:r w:rsidR="00FA0EF0" w:rsidRPr="001C2A06">
              <w:rPr>
                <w:rFonts w:ascii="Times New Roman" w:hAnsi="Times New Roman"/>
                <w:sz w:val="24"/>
                <w:szCs w:val="24"/>
              </w:rPr>
              <w:t xml:space="preserve"> Tapa valla 2022, 2023, 2024 ja 2025. aasta konsolideeritud raamatupidamise aastaaruande auditeerimine</w:t>
            </w:r>
            <w:r w:rsidR="00FA0EF0">
              <w:rPr>
                <w:rFonts w:ascii="Times New Roman" w:hAnsi="Times New Roman"/>
                <w:sz w:val="24"/>
                <w:szCs w:val="24"/>
              </w:rPr>
              <w:t xml:space="preserve"> ning </w:t>
            </w:r>
            <w:r w:rsidR="00FA0EF0" w:rsidRPr="001C2A06">
              <w:rPr>
                <w:rFonts w:ascii="Times New Roman" w:hAnsi="Times New Roman"/>
                <w:sz w:val="24"/>
                <w:szCs w:val="24"/>
              </w:rPr>
              <w:t xml:space="preserve">OÜ Tapa Vesi, Tamsalu Kalor, Tamsalu Perearstid Osaühing </w:t>
            </w:r>
            <w:r w:rsidR="00FA0EF0" w:rsidRPr="001C2A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2022, 2023, 2024 ja 2025. aasta raamatupidamise aastaaruannete auditeerimine. </w:t>
            </w:r>
          </w:p>
          <w:p w14:paraId="621536F0" w14:textId="077118C7" w:rsidR="001C2A06" w:rsidRPr="001C2A06" w:rsidRDefault="00FA0EF0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A06" w:rsidRPr="001C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E98A90" w14:textId="55C86742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Tapa Vallavalitsus on planeerinud korraldada uue riigihanke konsolideeritud majandusaasta aruande audiitorkontrolli teostaja leidmiseks perioodiks 202</w:t>
            </w:r>
            <w:r w:rsidR="00FA0EF0">
              <w:rPr>
                <w:rFonts w:ascii="Times New Roman" w:hAnsi="Times New Roman"/>
                <w:sz w:val="24"/>
                <w:szCs w:val="24"/>
              </w:rPr>
              <w:t>6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>-202</w:t>
            </w:r>
            <w:r w:rsidR="00FA0EF0">
              <w:rPr>
                <w:rFonts w:ascii="Times New Roman" w:hAnsi="Times New Roman"/>
                <w:sz w:val="24"/>
                <w:szCs w:val="24"/>
              </w:rPr>
              <w:t>8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A0EF0">
              <w:rPr>
                <w:rFonts w:ascii="Times New Roman" w:hAnsi="Times New Roman"/>
                <w:sz w:val="24"/>
                <w:szCs w:val="24"/>
              </w:rPr>
              <w:t>kolm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 xml:space="preserve"> aastat).</w:t>
            </w:r>
          </w:p>
          <w:p w14:paraId="347591BA" w14:textId="77777777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645720" w14:textId="77777777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Hanke mahtu kuulub:</w:t>
            </w:r>
          </w:p>
          <w:p w14:paraId="2D6F3633" w14:textId="7100E899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- Tapa valla 202</w:t>
            </w:r>
            <w:r w:rsidR="00FA0EF0">
              <w:rPr>
                <w:rFonts w:ascii="Times New Roman" w:hAnsi="Times New Roman"/>
                <w:sz w:val="24"/>
                <w:szCs w:val="24"/>
              </w:rPr>
              <w:t>6.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>, 202</w:t>
            </w:r>
            <w:r w:rsidR="00FA0EF0">
              <w:rPr>
                <w:rFonts w:ascii="Times New Roman" w:hAnsi="Times New Roman"/>
                <w:sz w:val="24"/>
                <w:szCs w:val="24"/>
              </w:rPr>
              <w:t>7. ja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A0EF0">
              <w:rPr>
                <w:rFonts w:ascii="Times New Roman" w:hAnsi="Times New Roman"/>
                <w:sz w:val="24"/>
                <w:szCs w:val="24"/>
              </w:rPr>
              <w:t>8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>. aasta konsolideeritud raamatupidamise aastaaruande auditeerimine;</w:t>
            </w:r>
          </w:p>
          <w:p w14:paraId="1E7F189F" w14:textId="1C50F660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- OÜ Tapa Vesi, Tamsalu Kalor, Tamsalu Perearstid Osaühing</w:t>
            </w:r>
            <w:r w:rsidR="00FA0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0EF0" w:rsidRPr="001C2A06">
              <w:rPr>
                <w:rFonts w:ascii="Times New Roman" w:hAnsi="Times New Roman"/>
                <w:sz w:val="24"/>
                <w:szCs w:val="24"/>
              </w:rPr>
              <w:t>202</w:t>
            </w:r>
            <w:r w:rsidR="00FA0EF0">
              <w:rPr>
                <w:rFonts w:ascii="Times New Roman" w:hAnsi="Times New Roman"/>
                <w:sz w:val="24"/>
                <w:szCs w:val="24"/>
              </w:rPr>
              <w:t>6.</w:t>
            </w:r>
            <w:r w:rsidR="00FA0EF0" w:rsidRPr="001C2A06">
              <w:rPr>
                <w:rFonts w:ascii="Times New Roman" w:hAnsi="Times New Roman"/>
                <w:sz w:val="24"/>
                <w:szCs w:val="24"/>
              </w:rPr>
              <w:t>, 202</w:t>
            </w:r>
            <w:r w:rsidR="00FA0EF0">
              <w:rPr>
                <w:rFonts w:ascii="Times New Roman" w:hAnsi="Times New Roman"/>
                <w:sz w:val="24"/>
                <w:szCs w:val="24"/>
              </w:rPr>
              <w:t>7. ja</w:t>
            </w:r>
            <w:r w:rsidR="00FA0EF0" w:rsidRPr="001C2A0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A0EF0">
              <w:rPr>
                <w:rFonts w:ascii="Times New Roman" w:hAnsi="Times New Roman"/>
                <w:sz w:val="24"/>
                <w:szCs w:val="24"/>
              </w:rPr>
              <w:t>8</w:t>
            </w:r>
            <w:r w:rsidR="00FA0EF0" w:rsidRPr="001C2A06">
              <w:rPr>
                <w:rFonts w:ascii="Times New Roman" w:hAnsi="Times New Roman"/>
                <w:sz w:val="24"/>
                <w:szCs w:val="24"/>
              </w:rPr>
              <w:t>.</w:t>
            </w:r>
            <w:r w:rsidRPr="001C2A06">
              <w:rPr>
                <w:rFonts w:ascii="Times New Roman" w:hAnsi="Times New Roman"/>
                <w:sz w:val="24"/>
                <w:szCs w:val="24"/>
              </w:rPr>
              <w:t xml:space="preserve"> aasta raamatupidamise aastaaruannete auditeerimine. </w:t>
            </w:r>
          </w:p>
          <w:p w14:paraId="15F48A26" w14:textId="69087B64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648F4C" w14:textId="77777777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DA38FD" w14:textId="77777777" w:rsidR="001C2A06" w:rsidRPr="001C2A06" w:rsidRDefault="001C2A06" w:rsidP="001C2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06">
              <w:rPr>
                <w:rFonts w:ascii="Times New Roman" w:hAnsi="Times New Roman"/>
                <w:sz w:val="24"/>
                <w:szCs w:val="24"/>
              </w:rPr>
              <w:t>Õigusakti rakendamisega kaasnevad kulud kaetakse valla eelarvest ja planeeritakse eelolevate perioodide eelarvetesse vastavalt riigihanke tulemusel pakutud maksumustele.</w:t>
            </w:r>
          </w:p>
          <w:p w14:paraId="306C3EB0" w14:textId="2155FE49" w:rsidR="00E13B6E" w:rsidRDefault="00E13B6E" w:rsidP="00C27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B6E" w14:paraId="306C3EB3" w14:textId="77777777" w:rsidTr="00435C14">
        <w:tc>
          <w:tcPr>
            <w:tcW w:w="9354" w:type="dxa"/>
            <w:gridSpan w:val="3"/>
          </w:tcPr>
          <w:p w14:paraId="306C3EB2" w14:textId="77777777" w:rsidR="00E13B6E" w:rsidRDefault="00E13B6E" w:rsidP="00C27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C14" w14:paraId="306C3EB6" w14:textId="77777777" w:rsidTr="00E41682">
        <w:trPr>
          <w:gridAfter w:val="1"/>
          <w:wAfter w:w="145" w:type="dxa"/>
        </w:trPr>
        <w:tc>
          <w:tcPr>
            <w:tcW w:w="3402" w:type="dxa"/>
          </w:tcPr>
          <w:p w14:paraId="306C3EB4" w14:textId="77777777" w:rsidR="00435C14" w:rsidRDefault="00435C14" w:rsidP="00E13B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B6E">
              <w:rPr>
                <w:rFonts w:ascii="Times New Roman" w:hAnsi="Times New Roman"/>
                <w:sz w:val="24"/>
                <w:szCs w:val="24"/>
              </w:rPr>
              <w:t>Eelnõu ja seletuskirja koost</w:t>
            </w:r>
            <w:r>
              <w:rPr>
                <w:rFonts w:ascii="Times New Roman" w:hAnsi="Times New Roman"/>
                <w:sz w:val="24"/>
                <w:szCs w:val="24"/>
              </w:rPr>
              <w:t>aja</w:t>
            </w:r>
          </w:p>
        </w:tc>
        <w:tc>
          <w:tcPr>
            <w:tcW w:w="5807" w:type="dxa"/>
          </w:tcPr>
          <w:p w14:paraId="306C3EB5" w14:textId="63E01F60" w:rsidR="00435C14" w:rsidRDefault="00FA0EF0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Kadri Kirsipuu, hankespetsialist</w:t>
            </w:r>
          </w:p>
        </w:tc>
      </w:tr>
      <w:tr w:rsidR="00435C14" w14:paraId="306C3EB9" w14:textId="77777777" w:rsidTr="00E41682">
        <w:trPr>
          <w:gridAfter w:val="1"/>
          <w:wAfter w:w="145" w:type="dxa"/>
        </w:trPr>
        <w:tc>
          <w:tcPr>
            <w:tcW w:w="3402" w:type="dxa"/>
          </w:tcPr>
          <w:p w14:paraId="306C3EB7" w14:textId="77777777" w:rsidR="00435C14" w:rsidRDefault="00435C14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6E">
              <w:rPr>
                <w:rFonts w:ascii="Times New Roman" w:hAnsi="Times New Roman"/>
                <w:sz w:val="24"/>
                <w:szCs w:val="24"/>
              </w:rPr>
              <w:t>Eelnõu esitaja ja ettekandja</w:t>
            </w:r>
          </w:p>
        </w:tc>
        <w:tc>
          <w:tcPr>
            <w:tcW w:w="5807" w:type="dxa"/>
          </w:tcPr>
          <w:p w14:paraId="306C3EB8" w14:textId="5DA5D08A" w:rsidR="00435C14" w:rsidRDefault="00FA0EF0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Imbi Saar, finantsjuht</w:t>
            </w:r>
          </w:p>
        </w:tc>
      </w:tr>
    </w:tbl>
    <w:p w14:paraId="306C3EBA" w14:textId="77777777" w:rsidR="00E13B6E" w:rsidRDefault="00E13B6E" w:rsidP="00E13B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13B6E" w:rsidSect="00C27542">
      <w:headerReference w:type="default" r:id="rId7"/>
      <w:footerReference w:type="default" r:id="rId8"/>
      <w:headerReference w:type="first" r:id="rId9"/>
      <w:pgSz w:w="11906" w:h="16838"/>
      <w:pgMar w:top="851" w:right="851" w:bottom="680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5E7E1" w14:textId="77777777" w:rsidR="00321B48" w:rsidRDefault="00321B48" w:rsidP="0058227E">
      <w:pPr>
        <w:spacing w:after="0" w:line="240" w:lineRule="auto"/>
      </w:pPr>
      <w:r>
        <w:separator/>
      </w:r>
    </w:p>
  </w:endnote>
  <w:endnote w:type="continuationSeparator" w:id="0">
    <w:p w14:paraId="6128E834" w14:textId="77777777" w:rsidR="00321B48" w:rsidRDefault="00321B48" w:rsidP="0058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3EC2" w14:textId="77777777" w:rsidR="0058227E" w:rsidRPr="0058227E" w:rsidRDefault="0058227E" w:rsidP="0058227E">
    <w:pPr>
      <w:pStyle w:val="Jalus"/>
      <w:jc w:val="right"/>
    </w:pPr>
    <w:r w:rsidRPr="0058227E">
      <w:rPr>
        <w:rFonts w:ascii="Times New Roman" w:hAnsi="Times New Roman"/>
        <w:sz w:val="24"/>
      </w:rPr>
      <w:fldChar w:fldCharType="begin"/>
    </w:r>
    <w:r w:rsidRPr="0058227E">
      <w:rPr>
        <w:rFonts w:ascii="Times New Roman" w:hAnsi="Times New Roman"/>
        <w:sz w:val="24"/>
      </w:rPr>
      <w:instrText>PAGE   \* MERGEFORMAT</w:instrText>
    </w:r>
    <w:r w:rsidRPr="0058227E">
      <w:rPr>
        <w:rFonts w:ascii="Times New Roman" w:hAnsi="Times New Roman"/>
        <w:sz w:val="24"/>
      </w:rPr>
      <w:fldChar w:fldCharType="separate"/>
    </w:r>
    <w:r w:rsidR="00BA7EAD">
      <w:rPr>
        <w:rFonts w:ascii="Times New Roman" w:hAnsi="Times New Roman"/>
        <w:noProof/>
        <w:sz w:val="24"/>
      </w:rPr>
      <w:t>2</w:t>
    </w:r>
    <w:r w:rsidRPr="0058227E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1B39" w14:textId="77777777" w:rsidR="00321B48" w:rsidRDefault="00321B48" w:rsidP="0058227E">
      <w:pPr>
        <w:spacing w:after="0" w:line="240" w:lineRule="auto"/>
      </w:pPr>
      <w:r>
        <w:separator/>
      </w:r>
    </w:p>
  </w:footnote>
  <w:footnote w:type="continuationSeparator" w:id="0">
    <w:p w14:paraId="724875AC" w14:textId="77777777" w:rsidR="00321B48" w:rsidRDefault="00321B48" w:rsidP="0058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3EBF" w14:textId="77777777" w:rsidR="00C27542" w:rsidRPr="00940B98" w:rsidRDefault="00C27542" w:rsidP="00C27542">
    <w:pPr>
      <w:pStyle w:val="Pis"/>
      <w:jc w:val="right"/>
      <w:rPr>
        <w:rFonts w:ascii="Times New Roman" w:hAnsi="Times New Roman"/>
        <w:b/>
        <w:color w:val="808080" w:themeColor="background1" w:themeShade="80"/>
        <w:spacing w:val="20"/>
        <w:sz w:val="24"/>
        <w:szCs w:val="24"/>
      </w:rPr>
    </w:pPr>
    <w:r w:rsidRPr="00940B98">
      <w:rPr>
        <w:rFonts w:ascii="Times New Roman" w:hAnsi="Times New Roman"/>
        <w:b/>
        <w:color w:val="808080" w:themeColor="background1" w:themeShade="80"/>
        <w:spacing w:val="20"/>
        <w:sz w:val="24"/>
        <w:szCs w:val="24"/>
      </w:rPr>
      <w:t>EELNÕU</w:t>
    </w:r>
  </w:p>
  <w:p w14:paraId="306C3EC1" w14:textId="70664373" w:rsidR="00DB4C26" w:rsidRPr="00DB4C26" w:rsidRDefault="00DB4C26" w:rsidP="00DB4C26">
    <w:pPr>
      <w:spacing w:after="0" w:line="240" w:lineRule="auto"/>
      <w:jc w:val="right"/>
      <w:rPr>
        <w:rFonts w:ascii="Verdana" w:hAnsi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3EC3" w14:textId="77777777" w:rsidR="0058227E" w:rsidRDefault="00030487" w:rsidP="0058227E">
    <w:pPr>
      <w:pStyle w:val="Pis"/>
      <w:jc w:val="center"/>
      <w:rPr>
        <w:sz w:val="10"/>
        <w:szCs w:val="10"/>
      </w:rPr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C3ECE" wp14:editId="306C3ECF">
              <wp:simplePos x="0" y="0"/>
              <wp:positionH relativeFrom="column">
                <wp:posOffset>3606165</wp:posOffset>
              </wp:positionH>
              <wp:positionV relativeFrom="paragraph">
                <wp:posOffset>-64770</wp:posOffset>
              </wp:positionV>
              <wp:extent cx="2834640" cy="967740"/>
              <wp:effectExtent l="0" t="0" r="3810" b="3810"/>
              <wp:wrapNone/>
              <wp:docPr id="1" name="Tekstiväli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464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6C3ED4" w14:textId="2D9D8559" w:rsidR="008C3218" w:rsidRPr="0058227E" w:rsidRDefault="008C3218" w:rsidP="008C3218">
                          <w:pPr>
                            <w:spacing w:after="0" w:line="240" w:lineRule="auto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6C3ECE" id="_x0000_t202" coordsize="21600,21600" o:spt="202" path="m,l,21600r21600,l21600,xe">
              <v:stroke joinstyle="miter"/>
              <v:path gradientshapeok="t" o:connecttype="rect"/>
            </v:shapetype>
            <v:shape id="Tekstiväli 2" o:spid="_x0000_s1026" type="#_x0000_t202" style="position:absolute;left:0;text-align:left;margin-left:283.95pt;margin-top:-5.1pt;width:223.2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" stroked="f">
              <v:textbox>
                <w:txbxContent>
                  <w:p w14:paraId="306C3ED4" w14:textId="2D9D8559" w:rsidR="008C3218" w:rsidRPr="0058227E" w:rsidRDefault="008C3218" w:rsidP="008C3218">
                    <w:pPr>
                      <w:spacing w:after="0" w:line="240" w:lineRule="auto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06C3EC4" w14:textId="77777777" w:rsidR="0058227E" w:rsidRDefault="0058227E" w:rsidP="0058227E">
    <w:pPr>
      <w:pStyle w:val="Pis"/>
      <w:jc w:val="center"/>
      <w:rPr>
        <w:sz w:val="10"/>
        <w:szCs w:val="10"/>
      </w:rPr>
    </w:pPr>
  </w:p>
  <w:p w14:paraId="306C3EC5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306C3EC6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306C3EC7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306C3EC8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306C3EC9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306C3ECA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306C3ECB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306C3ECC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306C3ECD" w14:textId="77777777" w:rsidR="008D4DA5" w:rsidRPr="0058227E" w:rsidRDefault="008D4DA5" w:rsidP="0058227E">
    <w:pPr>
      <w:pStyle w:val="Pis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2BE7"/>
    <w:multiLevelType w:val="hybridMultilevel"/>
    <w:tmpl w:val="0BE6DB4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C46F0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BA4FC2"/>
    <w:multiLevelType w:val="hybridMultilevel"/>
    <w:tmpl w:val="7940FD0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86FD4"/>
    <w:multiLevelType w:val="hybridMultilevel"/>
    <w:tmpl w:val="4A32D5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77CD5"/>
    <w:multiLevelType w:val="hybridMultilevel"/>
    <w:tmpl w:val="52529F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D3B20"/>
    <w:multiLevelType w:val="hybridMultilevel"/>
    <w:tmpl w:val="FB987CB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531033">
    <w:abstractNumId w:val="3"/>
  </w:num>
  <w:num w:numId="2" w16cid:durableId="1170174198">
    <w:abstractNumId w:val="4"/>
  </w:num>
  <w:num w:numId="3" w16cid:durableId="1944530877">
    <w:abstractNumId w:val="2"/>
  </w:num>
  <w:num w:numId="4" w16cid:durableId="1702391358">
    <w:abstractNumId w:val="0"/>
  </w:num>
  <w:num w:numId="5" w16cid:durableId="1586839719">
    <w:abstractNumId w:val="5"/>
  </w:num>
  <w:num w:numId="6" w16cid:durableId="1704360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682"/>
    <w:rsid w:val="00030487"/>
    <w:rsid w:val="000A706D"/>
    <w:rsid w:val="00105CE0"/>
    <w:rsid w:val="001C2A06"/>
    <w:rsid w:val="001C5D78"/>
    <w:rsid w:val="001F4B34"/>
    <w:rsid w:val="00272BC9"/>
    <w:rsid w:val="002B1191"/>
    <w:rsid w:val="002C78D9"/>
    <w:rsid w:val="00321B48"/>
    <w:rsid w:val="003360B7"/>
    <w:rsid w:val="003568FE"/>
    <w:rsid w:val="00365D20"/>
    <w:rsid w:val="003B62E0"/>
    <w:rsid w:val="00435C14"/>
    <w:rsid w:val="00480C46"/>
    <w:rsid w:val="0049397B"/>
    <w:rsid w:val="004A0794"/>
    <w:rsid w:val="004E55FF"/>
    <w:rsid w:val="0058227E"/>
    <w:rsid w:val="005B06A1"/>
    <w:rsid w:val="00603FA4"/>
    <w:rsid w:val="00646951"/>
    <w:rsid w:val="00695A74"/>
    <w:rsid w:val="006F7490"/>
    <w:rsid w:val="00757FCF"/>
    <w:rsid w:val="007621EB"/>
    <w:rsid w:val="00772CF5"/>
    <w:rsid w:val="00780FC0"/>
    <w:rsid w:val="00791455"/>
    <w:rsid w:val="007B63D2"/>
    <w:rsid w:val="007C3E85"/>
    <w:rsid w:val="007D1DEE"/>
    <w:rsid w:val="007D227C"/>
    <w:rsid w:val="008C3218"/>
    <w:rsid w:val="008D4DA5"/>
    <w:rsid w:val="008D6D15"/>
    <w:rsid w:val="00940B98"/>
    <w:rsid w:val="009428D9"/>
    <w:rsid w:val="009D2727"/>
    <w:rsid w:val="00A04EFE"/>
    <w:rsid w:val="00A357CC"/>
    <w:rsid w:val="00A43B52"/>
    <w:rsid w:val="00A70750"/>
    <w:rsid w:val="00A84E86"/>
    <w:rsid w:val="00AA1BB8"/>
    <w:rsid w:val="00AA5077"/>
    <w:rsid w:val="00AB0B37"/>
    <w:rsid w:val="00AB78AC"/>
    <w:rsid w:val="00AF1DE6"/>
    <w:rsid w:val="00B3612A"/>
    <w:rsid w:val="00B41A44"/>
    <w:rsid w:val="00BA7EAD"/>
    <w:rsid w:val="00BB4F1C"/>
    <w:rsid w:val="00C27542"/>
    <w:rsid w:val="00C4063A"/>
    <w:rsid w:val="00CD0CFF"/>
    <w:rsid w:val="00D44F4E"/>
    <w:rsid w:val="00DB4C26"/>
    <w:rsid w:val="00E13B6E"/>
    <w:rsid w:val="00E41682"/>
    <w:rsid w:val="00E54079"/>
    <w:rsid w:val="00EA2011"/>
    <w:rsid w:val="00EB548E"/>
    <w:rsid w:val="00ED16E3"/>
    <w:rsid w:val="00EE41BE"/>
    <w:rsid w:val="00F77BE4"/>
    <w:rsid w:val="00F9540A"/>
    <w:rsid w:val="00FA0EF0"/>
    <w:rsid w:val="00FC1731"/>
    <w:rsid w:val="00FC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C3E7F"/>
  <w15:docId w15:val="{89444324-684E-44A4-92D3-23307496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58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58227E"/>
  </w:style>
  <w:style w:type="paragraph" w:styleId="Jalus">
    <w:name w:val="footer"/>
    <w:basedOn w:val="Normaallaad"/>
    <w:link w:val="JalusMrk"/>
    <w:uiPriority w:val="99"/>
    <w:unhideWhenUsed/>
    <w:rsid w:val="0058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58227E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8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58227E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AA5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772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</dc:creator>
  <cp:lastModifiedBy>Evelin Värk</cp:lastModifiedBy>
  <cp:revision>3</cp:revision>
  <cp:lastPrinted>2019-01-28T08:15:00Z</cp:lastPrinted>
  <dcterms:created xsi:type="dcterms:W3CDTF">2026-08-11T08:40:00Z</dcterms:created>
  <dcterms:modified xsi:type="dcterms:W3CDTF">2026-08-21T06:41:00Z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signerName">
    <vt:lpwstr>{Allkirjastaja1}</vt:lpwstr>
  </property>
  <property fmtid="{D5CDD505-2E9C-101B-9397-08002B2CF9AE}" pid="4" name="delta_signerJobTitle">
    <vt:lpwstr>{Allkirjastaja1 ametinimetus}</vt:lpwstr>
  </property>
  <property fmtid="{D5CDD505-2E9C-101B-9397-08002B2CF9AE}" pid="5" name="delta_signerNameTwo">
    <vt:lpwstr>{Allkirjastaja2}</vt:lpwstr>
  </property>
  <property fmtid="{D5CDD505-2E9C-101B-9397-08002B2CF9AE}" pid="6" name="delta_signerJobTitleTwo">
    <vt:lpwstr>{Allkirjastaja2 ametinimetus}</vt:lpwstr>
  </property>
  <property fmtid="{D5CDD505-2E9C-101B-9397-08002B2CF9AE}" pid="7" name="delta_regDateTime">
    <vt:lpwstr>{Reg_kuupäev}</vt:lpwstr>
  </property>
  <property fmtid="{D5CDD505-2E9C-101B-9397-08002B2CF9AE}" pid="8" name="delta_regNumber">
    <vt:lpwstr>{Viit}</vt:lpwstr>
  </property>
  <property fmtid="{D5CDD505-2E9C-101B-9397-08002B2CF9AE}" pid="9" name="delta_accessRestrictionBeginDate">
    <vt:lpwstr>{Vormistamise_KP}</vt:lpwstr>
  </property>
  <property fmtid="{D5CDD505-2E9C-101B-9397-08002B2CF9AE}" pid="10" name="delta_accessRestrictionEndDate">
    <vt:lpwstr>{Lõpptähtpäev}</vt:lpwstr>
  </property>
  <property fmtid="{D5CDD505-2E9C-101B-9397-08002B2CF9AE}" pid="11" name="delta_accessRestrictionReason">
    <vt:lpwstr>JP_alus</vt:lpwstr>
  </property>
</Properties>
</file>